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4" w:rsidRDefault="00E02284" w:rsidP="00E02284">
      <w:pPr>
        <w:pStyle w:val="Titre5"/>
        <w:rPr>
          <w:b w:val="0"/>
          <w:bCs w:val="0"/>
          <w:sz w:val="28"/>
        </w:rPr>
      </w:pPr>
      <w:r>
        <w:rPr>
          <w:b w:val="0"/>
          <w:bCs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0.35pt;margin-top:-10.3pt;width:42.95pt;height:47.7pt;z-index:251661312" stroked="f">
            <v:textbox style="mso-next-textbox:#_x0000_s1027">
              <w:txbxContent>
                <w:p w:rsidR="00E02284" w:rsidRDefault="00E02284" w:rsidP="00E02284">
                  <w:r>
                    <w:rPr>
                      <w:rFonts w:ascii="Arial" w:hAnsi="Arial" w:cs="Arial"/>
                      <w:noProof/>
                      <w:color w:val="1122CC"/>
                      <w:spacing w:val="-80"/>
                      <w:sz w:val="27"/>
                      <w:szCs w:val="27"/>
                      <w:shd w:val="clear" w:color="auto" w:fill="CCCCCC"/>
                    </w:rPr>
                    <w:drawing>
                      <wp:inline distT="0" distB="0" distL="0" distR="0">
                        <wp:extent cx="361950" cy="514350"/>
                        <wp:effectExtent l="19050" t="0" r="0" b="0"/>
                        <wp:docPr id="1" name="Image 1" descr="ANd9GcTBbhy_v8FYWtLbffg3yaxAhyIs1K-N9J5QFuVjxjipNx82m_k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Nd9GcTBbhy_v8FYWtLbffg3yaxAhyIs1K-N9J5QFuVjxjipNx82m_k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 w:val="0"/>
          <w:bCs w:val="0"/>
          <w:noProof/>
          <w:sz w:val="20"/>
        </w:rPr>
        <w:pict>
          <v:shape id="_x0000_s1026" type="#_x0000_t202" style="position:absolute;left:0;text-align:left;margin-left:14.6pt;margin-top:-13.3pt;width:66pt;height:42pt;z-index:251660288" stroked="f">
            <v:textbox style="mso-next-textbox:#_x0000_s1026">
              <w:txbxContent>
                <w:p w:rsidR="00E02284" w:rsidRDefault="00E02284" w:rsidP="00E02284">
                  <w:r>
                    <w:rPr>
                      <w:noProof/>
                    </w:rPr>
                    <w:drawing>
                      <wp:inline distT="0" distB="0" distL="0" distR="0">
                        <wp:extent cx="723900" cy="42862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 w:val="0"/>
          <w:bCs w:val="0"/>
          <w:sz w:val="28"/>
        </w:rPr>
        <w:t>VENTE de SAPINS de NOEL</w:t>
      </w:r>
    </w:p>
    <w:p w:rsidR="00E02284" w:rsidRDefault="00E02284" w:rsidP="00E02284">
      <w:pPr>
        <w:rPr>
          <w:rFonts w:ascii="Comic Sans MS" w:hAnsi="Comic Sans MS"/>
        </w:rPr>
      </w:pPr>
    </w:p>
    <w:p w:rsidR="00E02284" w:rsidRDefault="00E02284" w:rsidP="00E02284">
      <w:pPr>
        <w:jc w:val="both"/>
        <w:rPr>
          <w:rFonts w:ascii="Comic Sans MS" w:hAnsi="Comic Sans MS" w:cs="Comic Sans MS"/>
          <w:color w:val="000000"/>
          <w:sz w:val="22"/>
          <w:szCs w:val="26"/>
        </w:rPr>
      </w:pPr>
      <w:r>
        <w:rPr>
          <w:rFonts w:ascii="Comic Sans MS" w:hAnsi="Comic Sans MS" w:cs="Comic Sans MS"/>
          <w:sz w:val="22"/>
          <w:szCs w:val="26"/>
        </w:rPr>
        <w:t xml:space="preserve">Comme les autres années, l’APE organise sa vente de </w:t>
      </w:r>
      <w:r>
        <w:rPr>
          <w:rFonts w:ascii="Comic Sans MS" w:hAnsi="Comic Sans MS" w:cs="Comic Sans MS"/>
          <w:color w:val="000000"/>
          <w:sz w:val="22"/>
          <w:szCs w:val="26"/>
        </w:rPr>
        <w:t>Sapins et couronnes</w:t>
      </w:r>
    </w:p>
    <w:p w:rsidR="00E02284" w:rsidRDefault="00E02284" w:rsidP="00E02284">
      <w:pPr>
        <w:jc w:val="both"/>
        <w:rPr>
          <w:rFonts w:ascii="Comic Sans MS" w:hAnsi="Comic Sans MS" w:cs="Comic Sans MS"/>
          <w:sz w:val="22"/>
          <w:szCs w:val="26"/>
        </w:rPr>
      </w:pPr>
      <w:proofErr w:type="gramStart"/>
      <w:r>
        <w:rPr>
          <w:rFonts w:ascii="Comic Sans MS" w:hAnsi="Comic Sans MS" w:cs="Comic Sans MS"/>
          <w:color w:val="000000"/>
          <w:sz w:val="22"/>
          <w:szCs w:val="26"/>
        </w:rPr>
        <w:t>de</w:t>
      </w:r>
      <w:proofErr w:type="gramEnd"/>
      <w:r>
        <w:rPr>
          <w:rFonts w:ascii="Comic Sans MS" w:hAnsi="Comic Sans MS" w:cs="Comic Sans MS"/>
          <w:color w:val="000000"/>
          <w:sz w:val="22"/>
          <w:szCs w:val="26"/>
        </w:rPr>
        <w:t xml:space="preserve"> Noël</w:t>
      </w:r>
      <w:r>
        <w:rPr>
          <w:rFonts w:ascii="Comic Sans MS" w:hAnsi="Comic Sans MS" w:cs="Comic Sans MS"/>
          <w:sz w:val="22"/>
          <w:szCs w:val="26"/>
        </w:rPr>
        <w:t>.  Rien de plus simple pour vous :</w:t>
      </w:r>
    </w:p>
    <w:p w:rsidR="00E02284" w:rsidRDefault="00E02284" w:rsidP="00E02284">
      <w:pPr>
        <w:numPr>
          <w:ilvl w:val="0"/>
          <w:numId w:val="1"/>
        </w:numPr>
        <w:tabs>
          <w:tab w:val="left" w:pos="720"/>
        </w:tabs>
        <w:rPr>
          <w:rFonts w:ascii="Comic Sans MS" w:hAnsi="Comic Sans MS" w:cs="Comic Sans MS"/>
          <w:sz w:val="22"/>
          <w:szCs w:val="26"/>
        </w:rPr>
      </w:pPr>
      <w:r>
        <w:rPr>
          <w:rFonts w:ascii="Comic Sans MS" w:hAnsi="Comic Sans MS" w:cs="Comic Sans MS"/>
          <w:sz w:val="22"/>
          <w:szCs w:val="26"/>
        </w:rPr>
        <w:t xml:space="preserve">Retourner le </w:t>
      </w:r>
      <w:r w:rsidRPr="00DD505D">
        <w:rPr>
          <w:rFonts w:ascii="Comic Sans MS" w:hAnsi="Comic Sans MS" w:cs="Comic Sans MS"/>
          <w:b/>
          <w:sz w:val="22"/>
          <w:szCs w:val="26"/>
        </w:rPr>
        <w:t xml:space="preserve">coupon </w:t>
      </w:r>
      <w:r>
        <w:rPr>
          <w:rFonts w:ascii="Comic Sans MS" w:hAnsi="Comic Sans MS" w:cs="Comic Sans MS"/>
          <w:b/>
          <w:bCs/>
          <w:sz w:val="22"/>
          <w:szCs w:val="26"/>
        </w:rPr>
        <w:t>via les enseignants avant vendredi 13/11</w:t>
      </w:r>
    </w:p>
    <w:p w:rsidR="00E02284" w:rsidRDefault="00E02284" w:rsidP="00E02284">
      <w:pPr>
        <w:numPr>
          <w:ilvl w:val="0"/>
          <w:numId w:val="1"/>
        </w:numPr>
        <w:tabs>
          <w:tab w:val="left" w:pos="720"/>
        </w:tabs>
        <w:rPr>
          <w:rFonts w:ascii="Comic Sans MS" w:hAnsi="Comic Sans MS" w:cs="Comic Sans MS"/>
          <w:sz w:val="22"/>
          <w:szCs w:val="26"/>
        </w:rPr>
      </w:pPr>
      <w:r>
        <w:rPr>
          <w:rFonts w:ascii="Comic Sans MS" w:hAnsi="Comic Sans MS" w:cs="Comic Sans MS"/>
          <w:sz w:val="22"/>
          <w:szCs w:val="26"/>
        </w:rPr>
        <w:t>Joindre un chèque du montant correspondant à l’ordre de l’ « APE »</w:t>
      </w:r>
    </w:p>
    <w:p w:rsidR="00E02284" w:rsidRDefault="00E02284" w:rsidP="00E02284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2"/>
        </w:rPr>
      </w:pPr>
      <w:r>
        <w:rPr>
          <w:rFonts w:ascii="Comic Sans MS" w:hAnsi="Comic Sans MS" w:cs="Comic Sans MS"/>
          <w:b/>
          <w:bCs/>
          <w:sz w:val="22"/>
          <w:szCs w:val="26"/>
        </w:rPr>
        <w:t xml:space="preserve">Venir chercher votre sapin le </w:t>
      </w:r>
      <w:r>
        <w:rPr>
          <w:rFonts w:ascii="Comic Sans MS" w:hAnsi="Comic Sans MS" w:cs="Comic Sans MS"/>
          <w:b/>
          <w:bCs/>
          <w:sz w:val="22"/>
          <w:szCs w:val="26"/>
          <w:u w:val="single"/>
        </w:rPr>
        <w:t>samedi 05/12</w:t>
      </w:r>
      <w:r>
        <w:rPr>
          <w:rFonts w:ascii="Comic Sans MS" w:hAnsi="Comic Sans MS" w:cs="Comic Sans MS"/>
          <w:b/>
          <w:bCs/>
          <w:sz w:val="22"/>
          <w:szCs w:val="26"/>
        </w:rPr>
        <w:t xml:space="preserve"> dans la cour de l’ACEJ de Grésy </w:t>
      </w:r>
      <w:r>
        <w:rPr>
          <w:rFonts w:ascii="Comic Sans MS" w:hAnsi="Comic Sans MS" w:cs="Comic Sans MS"/>
          <w:sz w:val="22"/>
          <w:szCs w:val="26"/>
        </w:rPr>
        <w:t>entre 10h30 et 12h</w:t>
      </w:r>
      <w:r>
        <w:rPr>
          <w:rFonts w:ascii="Comic Sans MS" w:hAnsi="Comic Sans MS"/>
          <w:sz w:val="22"/>
        </w:rPr>
        <w:t xml:space="preserve">30                                                         </w:t>
      </w:r>
    </w:p>
    <w:p w:rsidR="00E02284" w:rsidRDefault="00E02284" w:rsidP="00E02284">
      <w:pPr>
        <w:jc w:val="both"/>
        <w:rPr>
          <w:rFonts w:ascii="Comic Sans MS" w:hAnsi="Comic Sans MS" w:cs="Comic Sans MS"/>
          <w:sz w:val="22"/>
          <w:szCs w:val="16"/>
        </w:rPr>
      </w:pPr>
      <w:r>
        <w:rPr>
          <w:rFonts w:ascii="Comic Sans MS" w:hAnsi="Comic Sans MS" w:cs="Comic Sans MS"/>
          <w:b/>
          <w:bCs/>
          <w:i/>
          <w:iCs/>
          <w:sz w:val="22"/>
          <w:szCs w:val="26"/>
        </w:rPr>
        <w:t xml:space="preserve">NB : </w:t>
      </w:r>
      <w:smartTag w:uri="urn:schemas-microsoft-com:office:smarttags" w:element="PersonName">
        <w:smartTagPr>
          <w:attr w:name="ProductID" w:val="La F￪te"/>
        </w:smartTagPr>
        <w:r>
          <w:rPr>
            <w:rFonts w:ascii="Comic Sans MS" w:hAnsi="Comic Sans MS" w:cs="Comic Sans MS"/>
            <w:b/>
            <w:bCs/>
            <w:i/>
            <w:iCs/>
            <w:sz w:val="22"/>
            <w:szCs w:val="26"/>
          </w:rPr>
          <w:t>La Fête</w:t>
        </w:r>
      </w:smartTag>
      <w:r>
        <w:rPr>
          <w:rFonts w:ascii="Comic Sans MS" w:hAnsi="Comic Sans MS" w:cs="Comic Sans MS"/>
          <w:b/>
          <w:bCs/>
          <w:i/>
          <w:iCs/>
          <w:sz w:val="22"/>
          <w:szCs w:val="26"/>
        </w:rPr>
        <w:t xml:space="preserve"> de Noël aura lieu le dimanche 29/11 à la salle polyvalente.</w:t>
      </w:r>
    </w:p>
    <w:p w:rsidR="00E02284" w:rsidRDefault="00E02284" w:rsidP="00E02284">
      <w:pPr>
        <w:rPr>
          <w:rFonts w:ascii="Comic Sans MS" w:hAnsi="Comic Sans MS" w:cs="Comic Sans MS"/>
          <w:b/>
          <w:bCs/>
          <w:color w:val="808080"/>
          <w:sz w:val="22"/>
          <w:szCs w:val="26"/>
        </w:rPr>
      </w:pPr>
      <w:r>
        <w:rPr>
          <w:rFonts w:ascii="Comic Sans MS" w:hAnsi="Comic Sans MS" w:cs="Comic Sans MS"/>
          <w:b/>
          <w:bCs/>
          <w:color w:val="808080"/>
          <w:sz w:val="22"/>
          <w:szCs w:val="26"/>
        </w:rPr>
        <w:t>--</w:t>
      </w:r>
      <w:r>
        <w:rPr>
          <w:rFonts w:ascii="Comic Sans MS" w:hAnsi="Comic Sans MS" w:cs="Comic Sans MS"/>
          <w:b/>
          <w:bCs/>
          <w:color w:val="808080"/>
          <w:sz w:val="22"/>
          <w:szCs w:val="26"/>
        </w:rPr>
        <w:sym w:font="Symbol" w:char="F03C"/>
      </w:r>
      <w:r>
        <w:rPr>
          <w:rFonts w:ascii="Comic Sans MS" w:hAnsi="Comic Sans MS" w:cs="Comic Sans MS"/>
          <w:b/>
          <w:bCs/>
          <w:color w:val="808080"/>
          <w:sz w:val="22"/>
          <w:szCs w:val="26"/>
        </w:rPr>
        <w:t>-------------------------------------------------------</w:t>
      </w:r>
    </w:p>
    <w:p w:rsidR="00E02284" w:rsidRDefault="00E02284" w:rsidP="00E02284">
      <w:pPr>
        <w:pStyle w:val="Titre3"/>
        <w:overflowPunct w:val="0"/>
        <w:autoSpaceDE/>
        <w:autoSpaceDN/>
        <w:rPr>
          <w:rFonts w:cs="Comic Sans MS"/>
          <w:b w:val="0"/>
          <w:bCs w:val="0"/>
          <w:sz w:val="24"/>
          <w:szCs w:val="28"/>
        </w:rPr>
      </w:pPr>
      <w:proofErr w:type="gramStart"/>
      <w:r>
        <w:rPr>
          <w:rFonts w:cs="Comic Sans MS"/>
          <w:b w:val="0"/>
          <w:bCs w:val="0"/>
          <w:sz w:val="24"/>
          <w:szCs w:val="28"/>
          <w:u w:val="single"/>
        </w:rPr>
        <w:t>coupon</w:t>
      </w:r>
      <w:proofErr w:type="gramEnd"/>
      <w:r>
        <w:rPr>
          <w:rFonts w:cs="Comic Sans MS"/>
          <w:b w:val="0"/>
          <w:bCs w:val="0"/>
          <w:sz w:val="24"/>
          <w:szCs w:val="28"/>
          <w:u w:val="single"/>
        </w:rPr>
        <w:t xml:space="preserve"> commande</w:t>
      </w:r>
      <w:r>
        <w:rPr>
          <w:rFonts w:cs="Comic Sans MS"/>
          <w:b w:val="0"/>
          <w:bCs w:val="0"/>
          <w:sz w:val="24"/>
          <w:szCs w:val="28"/>
        </w:rPr>
        <w:t xml:space="preserve"> </w:t>
      </w:r>
    </w:p>
    <w:p w:rsidR="00E02284" w:rsidRDefault="00E02284" w:rsidP="00E02284">
      <w:pPr>
        <w:rPr>
          <w:sz w:val="16"/>
        </w:rPr>
      </w:pPr>
    </w:p>
    <w:p w:rsidR="00E02284" w:rsidRDefault="00E02284" w:rsidP="00E02284">
      <w:pPr>
        <w:rPr>
          <w:rFonts w:ascii="Comic Sans MS" w:hAnsi="Comic Sans MS" w:cs="Comic Sans MS"/>
          <w:color w:val="C0C0C0"/>
          <w:sz w:val="22"/>
        </w:rPr>
      </w:pPr>
      <w:r>
        <w:rPr>
          <w:rFonts w:ascii="Comic Sans MS" w:hAnsi="Comic Sans MS" w:cs="Comic Sans MS"/>
          <w:sz w:val="22"/>
        </w:rPr>
        <w:t xml:space="preserve">Nom - Prénom de l’enfant </w:t>
      </w:r>
      <w:proofErr w:type="gramStart"/>
      <w:r>
        <w:rPr>
          <w:rFonts w:ascii="Comic Sans MS" w:hAnsi="Comic Sans MS" w:cs="Comic Sans MS"/>
          <w:sz w:val="22"/>
        </w:rPr>
        <w:t xml:space="preserve">:  </w:t>
      </w:r>
      <w:r>
        <w:rPr>
          <w:rFonts w:ascii="Comic Sans MS" w:hAnsi="Comic Sans MS" w:cs="Comic Sans MS"/>
          <w:color w:val="999999"/>
          <w:sz w:val="22"/>
        </w:rPr>
        <w:t>_</w:t>
      </w:r>
      <w:proofErr w:type="gramEnd"/>
      <w:r>
        <w:rPr>
          <w:rFonts w:ascii="Comic Sans MS" w:hAnsi="Comic Sans MS" w:cs="Comic Sans MS"/>
          <w:color w:val="999999"/>
          <w:sz w:val="22"/>
        </w:rPr>
        <w:t>_____________________</w:t>
      </w:r>
      <w:r>
        <w:rPr>
          <w:rFonts w:ascii="Comic Sans MS" w:hAnsi="Comic Sans MS" w:cs="Comic Sans MS"/>
          <w:color w:val="C0C0C0"/>
          <w:sz w:val="22"/>
        </w:rPr>
        <w:t xml:space="preserve"> </w:t>
      </w:r>
      <w:r>
        <w:rPr>
          <w:rFonts w:ascii="Comic Sans MS" w:hAnsi="Comic Sans MS" w:cs="Comic Sans MS"/>
          <w:sz w:val="22"/>
        </w:rPr>
        <w:t xml:space="preserve">Classe </w:t>
      </w:r>
      <w:r>
        <w:rPr>
          <w:rFonts w:ascii="Comic Sans MS" w:hAnsi="Comic Sans MS" w:cs="Comic Sans MS"/>
          <w:color w:val="999999"/>
          <w:sz w:val="22"/>
        </w:rPr>
        <w:t>______</w:t>
      </w:r>
    </w:p>
    <w:p w:rsidR="00E02284" w:rsidRDefault="00E02284" w:rsidP="00E02284">
      <w:pPr>
        <w:rPr>
          <w:rFonts w:ascii="Comic Sans MS" w:hAnsi="Comic Sans MS" w:cs="Comic Sans MS"/>
          <w:sz w:val="22"/>
        </w:rPr>
      </w:pPr>
      <w:r>
        <w:rPr>
          <w:rFonts w:ascii="Comic Sans MS" w:hAnsi="Comic Sans MS" w:cs="Comic Sans MS"/>
          <w:sz w:val="22"/>
        </w:rPr>
        <w:t xml:space="preserve">N° de téléphone de la famille :    </w:t>
      </w:r>
      <w:r>
        <w:rPr>
          <w:rFonts w:ascii="Comic Sans MS" w:hAnsi="Comic Sans MS" w:cs="Comic Sans MS"/>
          <w:color w:val="999999"/>
          <w:sz w:val="22"/>
        </w:rPr>
        <w:t>________________________________</w:t>
      </w:r>
    </w:p>
    <w:p w:rsidR="00E02284" w:rsidRDefault="00E02284" w:rsidP="00E02284">
      <w:pPr>
        <w:rPr>
          <w:rFonts w:ascii="Comic Sans MS" w:hAnsi="Comic Sans MS" w:cs="Comic Sans MS"/>
          <w:color w:val="C0C0C0"/>
          <w:sz w:val="22"/>
          <w:szCs w:val="22"/>
        </w:rPr>
      </w:pPr>
      <w:r>
        <w:rPr>
          <w:rFonts w:ascii="Comic Sans MS" w:hAnsi="Comic Sans MS" w:cs="Comic Sans MS"/>
          <w:sz w:val="22"/>
        </w:rPr>
        <w:t>Adresse mail de la famille :</w:t>
      </w:r>
      <w:r>
        <w:rPr>
          <w:rFonts w:ascii="Comic Sans MS" w:hAnsi="Comic Sans MS" w:cs="Comic Sans MS"/>
          <w:sz w:val="22"/>
          <w:szCs w:val="22"/>
        </w:rPr>
        <w:t xml:space="preserve">         </w:t>
      </w:r>
      <w:r>
        <w:rPr>
          <w:rFonts w:ascii="Comic Sans MS" w:hAnsi="Comic Sans MS" w:cs="Comic Sans MS"/>
          <w:color w:val="999999"/>
          <w:sz w:val="22"/>
          <w:szCs w:val="22"/>
        </w:rPr>
        <w:t>________________________________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</w:p>
    <w:p w:rsidR="00E02284" w:rsidRDefault="00E02284" w:rsidP="00E02284">
      <w:pPr>
        <w:rPr>
          <w:rFonts w:ascii="Comic Sans MS" w:hAnsi="Comic Sans MS" w:cs="Comic Sans MS"/>
          <w:sz w:val="16"/>
          <w:szCs w:val="16"/>
        </w:rPr>
      </w:pPr>
    </w:p>
    <w:tbl>
      <w:tblPr>
        <w:tblW w:w="7824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550"/>
        <w:gridCol w:w="21"/>
        <w:gridCol w:w="1396"/>
        <w:gridCol w:w="33"/>
        <w:gridCol w:w="912"/>
        <w:gridCol w:w="1486"/>
        <w:gridCol w:w="85"/>
        <w:gridCol w:w="1311"/>
        <w:gridCol w:w="1030"/>
      </w:tblGrid>
      <w:tr w:rsidR="00E02284" w:rsidTr="001B2BA9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39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  <w:lang w:val="de-DE"/>
              </w:rPr>
            </w:pPr>
            <w:proofErr w:type="spellStart"/>
            <w:r>
              <w:rPr>
                <w:rFonts w:ascii="Comic Sans MS" w:hAnsi="Comic Sans MS" w:cs="Comic Sans MS"/>
                <w:sz w:val="22"/>
                <w:szCs w:val="22"/>
                <w:lang w:val="de-DE"/>
              </w:rPr>
              <w:t>Sapin</w:t>
            </w:r>
            <w:proofErr w:type="spellEnd"/>
            <w:r>
              <w:rPr>
                <w:rFonts w:ascii="Comic Sans MS" w:hAnsi="Comic Sans MS" w:cs="Comic Sans MS"/>
                <w:sz w:val="22"/>
                <w:szCs w:val="22"/>
                <w:lang w:val="de-DE"/>
              </w:rPr>
              <w:t xml:space="preserve"> type Nordmann</w:t>
            </w:r>
          </w:p>
        </w:tc>
        <w:tc>
          <w:tcPr>
            <w:tcW w:w="39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  <w:lang w:val="en-GB"/>
              </w:rPr>
            </w:pPr>
            <w:proofErr w:type="spellStart"/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>Sapin</w:t>
            </w:r>
            <w:proofErr w:type="spellEnd"/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 xml:space="preserve"> type </w:t>
            </w:r>
            <w:proofErr w:type="spellStart"/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>Epicea</w:t>
            </w:r>
            <w:proofErr w:type="spellEnd"/>
          </w:p>
        </w:tc>
      </w:tr>
      <w:tr w:rsidR="00E02284" w:rsidTr="001B2BA9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Taille (cm)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Prix euro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proofErr w:type="spellStart"/>
            <w:r>
              <w:rPr>
                <w:rFonts w:ascii="Comic Sans MS" w:hAnsi="Comic Sans MS" w:cs="Comic Sans MS"/>
                <w:sz w:val="22"/>
                <w:szCs w:val="22"/>
              </w:rPr>
              <w:t>Qté</w:t>
            </w:r>
            <w:proofErr w:type="spellEnd"/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Taille (cm)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Prix euro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84" w:rsidRDefault="00E02284" w:rsidP="001B2BA9">
            <w:pPr>
              <w:pStyle w:val="Titre4"/>
              <w:rPr>
                <w:szCs w:val="24"/>
              </w:rPr>
            </w:pPr>
            <w:proofErr w:type="spellStart"/>
            <w:r>
              <w:t>Qté</w:t>
            </w:r>
            <w:proofErr w:type="spellEnd"/>
          </w:p>
        </w:tc>
      </w:tr>
      <w:tr w:rsidR="00E02284" w:rsidTr="001B2BA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80/100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19 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overflowPunct/>
              <w:autoSpaceDE w:val="0"/>
              <w:autoSpaceDN w:val="0"/>
              <w:rPr>
                <w:rFonts w:ascii="Comic Sans MS" w:hAnsi="Comic Sans MS" w:cs="Comic Sans MS"/>
                <w:sz w:val="22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80/100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13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84" w:rsidRDefault="00E02284" w:rsidP="001B2BA9">
            <w:pPr>
              <w:overflowPunct/>
              <w:autoSpaceDE w:val="0"/>
              <w:autoSpaceDN w:val="0"/>
              <w:rPr>
                <w:rFonts w:ascii="Comic Sans MS" w:hAnsi="Comic Sans MS" w:cs="Comic Sans MS"/>
                <w:sz w:val="22"/>
                <w:szCs w:val="24"/>
              </w:rPr>
            </w:pPr>
          </w:p>
        </w:tc>
      </w:tr>
      <w:tr w:rsidR="00E02284" w:rsidTr="001B2BA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100/125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25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overflowPunct/>
              <w:autoSpaceDE w:val="0"/>
              <w:autoSpaceDN w:val="0"/>
              <w:rPr>
                <w:rFonts w:ascii="Comic Sans MS" w:hAnsi="Comic Sans MS" w:cs="Comic Sans MS"/>
                <w:sz w:val="22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100/150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16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84" w:rsidRDefault="00E02284" w:rsidP="001B2BA9">
            <w:pPr>
              <w:overflowPunct/>
              <w:autoSpaceDE w:val="0"/>
              <w:autoSpaceDN w:val="0"/>
              <w:rPr>
                <w:rFonts w:ascii="Comic Sans MS" w:hAnsi="Comic Sans MS" w:cs="Comic Sans MS"/>
                <w:sz w:val="22"/>
                <w:szCs w:val="24"/>
              </w:rPr>
            </w:pPr>
          </w:p>
        </w:tc>
      </w:tr>
      <w:tr w:rsidR="00E02284" w:rsidTr="001B2BA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125/150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30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overflowPunct/>
              <w:autoSpaceDE w:val="0"/>
              <w:autoSpaceDN w:val="0"/>
              <w:rPr>
                <w:rFonts w:ascii="Comic Sans MS" w:hAnsi="Comic Sans MS" w:cs="Comic Sans MS"/>
                <w:sz w:val="22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150/200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19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84" w:rsidRDefault="00E02284" w:rsidP="001B2BA9">
            <w:pPr>
              <w:overflowPunct/>
              <w:autoSpaceDE w:val="0"/>
              <w:autoSpaceDN w:val="0"/>
              <w:rPr>
                <w:rFonts w:ascii="Comic Sans MS" w:hAnsi="Comic Sans MS" w:cs="Comic Sans MS"/>
                <w:sz w:val="22"/>
                <w:szCs w:val="24"/>
              </w:rPr>
            </w:pPr>
          </w:p>
        </w:tc>
      </w:tr>
      <w:tr w:rsidR="00E02284" w:rsidTr="001B2BA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150/175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38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overflowPunct/>
              <w:autoSpaceDE w:val="0"/>
              <w:autoSpaceDN w:val="0"/>
              <w:rPr>
                <w:rFonts w:ascii="Comic Sans MS" w:hAnsi="Comic Sans MS" w:cs="Comic Sans MS"/>
                <w:sz w:val="22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200/250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25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84" w:rsidRDefault="00E02284" w:rsidP="001B2BA9">
            <w:pPr>
              <w:overflowPunct/>
              <w:autoSpaceDE w:val="0"/>
              <w:autoSpaceDN w:val="0"/>
              <w:rPr>
                <w:rFonts w:ascii="Comic Sans MS" w:hAnsi="Comic Sans MS" w:cs="Comic Sans MS"/>
                <w:sz w:val="22"/>
                <w:szCs w:val="24"/>
              </w:rPr>
            </w:pPr>
          </w:p>
        </w:tc>
      </w:tr>
      <w:tr w:rsidR="00E02284" w:rsidTr="001B2BA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175/200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48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overflowPunct/>
              <w:autoSpaceDE w:val="0"/>
              <w:autoSpaceDN w:val="0"/>
              <w:rPr>
                <w:rFonts w:ascii="Comic Sans MS" w:hAnsi="Comic Sans MS" w:cs="Comic Sans MS"/>
                <w:sz w:val="22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pStyle w:val="Titre3"/>
              <w:rPr>
                <w:szCs w:val="24"/>
              </w:rPr>
            </w:pPr>
            <w:r>
              <w:t>TOTAL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overflowPunct/>
              <w:autoSpaceDE w:val="0"/>
              <w:autoSpaceDN w:val="0"/>
              <w:rPr>
                <w:rFonts w:ascii="Comic Sans MS" w:hAnsi="Comic Sans MS" w:cs="Comic Sans MS"/>
                <w:sz w:val="22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84" w:rsidRDefault="00E02284" w:rsidP="001B2BA9">
            <w:pPr>
              <w:overflowPunct/>
              <w:autoSpaceDE w:val="0"/>
              <w:autoSpaceDN w:val="0"/>
              <w:rPr>
                <w:rFonts w:ascii="Comic Sans MS" w:hAnsi="Comic Sans MS" w:cs="Comic Sans MS"/>
                <w:sz w:val="22"/>
                <w:szCs w:val="24"/>
              </w:rPr>
            </w:pPr>
          </w:p>
        </w:tc>
      </w:tr>
      <w:tr w:rsidR="00E02284" w:rsidTr="001B2BA9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200/250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58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overflowPunct/>
              <w:autoSpaceDE w:val="0"/>
              <w:autoSpaceDN w:val="0"/>
              <w:rPr>
                <w:rFonts w:ascii="Comic Sans MS" w:hAnsi="Comic Sans MS" w:cs="Comic Sans MS"/>
                <w:sz w:val="22"/>
                <w:szCs w:val="24"/>
              </w:rPr>
            </w:pPr>
          </w:p>
        </w:tc>
        <w:tc>
          <w:tcPr>
            <w:tcW w:w="39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84" w:rsidRDefault="00E02284" w:rsidP="001B2BA9">
            <w:pPr>
              <w:pStyle w:val="Titre2"/>
              <w:rPr>
                <w:rFonts w:cs="Comic Sans MS"/>
                <w:sz w:val="22"/>
              </w:rPr>
            </w:pPr>
            <w:r>
              <w:rPr>
                <w:rFonts w:cs="Comic Sans MS"/>
                <w:sz w:val="22"/>
              </w:rPr>
              <w:t>Ce prix comprend les croisillons</w:t>
            </w:r>
          </w:p>
        </w:tc>
      </w:tr>
      <w:tr w:rsidR="00E02284" w:rsidTr="001B2BA9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9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pStyle w:val="Titre2"/>
              <w:overflowPunct w:val="0"/>
              <w:autoSpaceDE/>
              <w:autoSpaceDN/>
              <w:rPr>
                <w:rFonts w:cs="Comic Sans MS"/>
                <w:sz w:val="22"/>
                <w:szCs w:val="28"/>
              </w:rPr>
            </w:pPr>
            <w:r>
              <w:rPr>
                <w:rFonts w:cs="Comic Sans MS"/>
                <w:sz w:val="22"/>
                <w:szCs w:val="28"/>
              </w:rPr>
              <w:t>Couronne de porte ou table : nue</w:t>
            </w:r>
          </w:p>
        </w:tc>
        <w:tc>
          <w:tcPr>
            <w:tcW w:w="39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8"/>
              </w:rPr>
              <w:t>Couronne décorée</w:t>
            </w:r>
          </w:p>
        </w:tc>
      </w:tr>
      <w:tr w:rsidR="00E02284" w:rsidTr="001B2BA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4"/>
              </w:rPr>
              <w:t>Taille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Prix euro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proofErr w:type="spellStart"/>
            <w:r>
              <w:rPr>
                <w:rFonts w:ascii="Comic Sans MS" w:hAnsi="Comic Sans MS" w:cs="Comic Sans MS"/>
                <w:sz w:val="22"/>
                <w:szCs w:val="22"/>
              </w:rPr>
              <w:t>Qté</w:t>
            </w:r>
            <w:proofErr w:type="spellEnd"/>
          </w:p>
        </w:tc>
        <w:tc>
          <w:tcPr>
            <w:tcW w:w="1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4"/>
              </w:rPr>
              <w:t xml:space="preserve">Taille 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Prix euro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proofErr w:type="spellStart"/>
            <w:r>
              <w:rPr>
                <w:rFonts w:ascii="Comic Sans MS" w:hAnsi="Comic Sans MS" w:cs="Comic Sans MS"/>
                <w:sz w:val="22"/>
                <w:szCs w:val="22"/>
              </w:rPr>
              <w:t>Qté</w:t>
            </w:r>
            <w:proofErr w:type="spellEnd"/>
          </w:p>
        </w:tc>
      </w:tr>
      <w:tr w:rsidR="00E02284" w:rsidTr="001B2BA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Ø 15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12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overflowPunct/>
              <w:autoSpaceDE w:val="0"/>
              <w:autoSpaceDN w:val="0"/>
              <w:rPr>
                <w:rFonts w:ascii="Comic Sans MS" w:hAnsi="Comic Sans MS" w:cs="Comic Sans MS"/>
                <w:sz w:val="22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Ø 15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14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84" w:rsidRDefault="00E02284" w:rsidP="001B2BA9">
            <w:pPr>
              <w:overflowPunct/>
              <w:autoSpaceDE w:val="0"/>
              <w:autoSpaceDN w:val="0"/>
              <w:rPr>
                <w:rFonts w:ascii="Comic Sans MS" w:hAnsi="Comic Sans MS" w:cs="Comic Sans MS"/>
                <w:sz w:val="22"/>
                <w:szCs w:val="24"/>
              </w:rPr>
            </w:pPr>
          </w:p>
        </w:tc>
      </w:tr>
      <w:tr w:rsidR="00E02284" w:rsidTr="001B2BA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Ø 30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20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overflowPunct/>
              <w:autoSpaceDE w:val="0"/>
              <w:autoSpaceDN w:val="0"/>
              <w:rPr>
                <w:rFonts w:ascii="Comic Sans MS" w:hAnsi="Comic Sans MS" w:cs="Comic Sans MS"/>
                <w:sz w:val="22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Ø 30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25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84" w:rsidRDefault="00E02284" w:rsidP="001B2BA9">
            <w:pPr>
              <w:overflowPunct/>
              <w:autoSpaceDE w:val="0"/>
              <w:autoSpaceDN w:val="0"/>
              <w:rPr>
                <w:rFonts w:ascii="Comic Sans MS" w:hAnsi="Comic Sans MS" w:cs="Comic Sans MS"/>
                <w:sz w:val="22"/>
                <w:szCs w:val="24"/>
              </w:rPr>
            </w:pPr>
          </w:p>
        </w:tc>
      </w:tr>
      <w:tr w:rsidR="00E02284" w:rsidTr="001B2BA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Ø 50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32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overflowPunct/>
              <w:autoSpaceDE w:val="0"/>
              <w:autoSpaceDN w:val="0"/>
              <w:rPr>
                <w:rFonts w:ascii="Comic Sans MS" w:hAnsi="Comic Sans MS" w:cs="Comic Sans MS"/>
                <w:sz w:val="22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Ø 50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40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84" w:rsidRDefault="00E02284" w:rsidP="001B2BA9">
            <w:pPr>
              <w:overflowPunct/>
              <w:autoSpaceDE w:val="0"/>
              <w:autoSpaceDN w:val="0"/>
              <w:rPr>
                <w:rFonts w:ascii="Comic Sans MS" w:hAnsi="Comic Sans MS" w:cs="Comic Sans MS"/>
                <w:sz w:val="22"/>
                <w:szCs w:val="24"/>
              </w:rPr>
            </w:pPr>
          </w:p>
        </w:tc>
      </w:tr>
      <w:tr w:rsidR="00E02284" w:rsidTr="001B2BA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pStyle w:val="Titre3"/>
              <w:overflowPunct w:val="0"/>
              <w:autoSpaceDE/>
              <w:autoSpaceDN/>
              <w:rPr>
                <w:rFonts w:cs="Comic Sans MS"/>
                <w:szCs w:val="20"/>
              </w:rPr>
            </w:pPr>
            <w:r>
              <w:rPr>
                <w:rFonts w:cs="Comic Sans MS"/>
                <w:szCs w:val="20"/>
              </w:rPr>
              <w:t>TOTAL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overflowPunct/>
              <w:autoSpaceDE w:val="0"/>
              <w:autoSpaceDN w:val="0"/>
              <w:rPr>
                <w:rFonts w:ascii="Comic Sans MS" w:hAnsi="Comic Sans MS" w:cs="Comic Sans MS"/>
                <w:sz w:val="22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pStyle w:val="Titre3"/>
              <w:overflowPunct w:val="0"/>
              <w:autoSpaceDE/>
              <w:autoSpaceDN/>
              <w:rPr>
                <w:rFonts w:cs="Comic Sans MS"/>
              </w:rPr>
            </w:pPr>
            <w:r>
              <w:rPr>
                <w:rFonts w:cs="Comic Sans MS"/>
              </w:rPr>
              <w:t>TOTAL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284" w:rsidRDefault="00E02284" w:rsidP="001B2BA9">
            <w:pPr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84" w:rsidRDefault="00E02284" w:rsidP="001B2BA9">
            <w:pPr>
              <w:overflowPunct/>
              <w:autoSpaceDE w:val="0"/>
              <w:autoSpaceDN w:val="0"/>
              <w:rPr>
                <w:rFonts w:ascii="Comic Sans MS" w:hAnsi="Comic Sans MS" w:cs="Comic Sans MS"/>
                <w:sz w:val="22"/>
                <w:szCs w:val="24"/>
              </w:rPr>
            </w:pPr>
          </w:p>
        </w:tc>
      </w:tr>
    </w:tbl>
    <w:p w:rsidR="00F149E2" w:rsidRDefault="00F149E2"/>
    <w:sectPr w:rsidR="00F149E2" w:rsidSect="00F1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347C5"/>
    <w:multiLevelType w:val="hybridMultilevel"/>
    <w:tmpl w:val="41B2CBA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284"/>
    <w:rsid w:val="00011708"/>
    <w:rsid w:val="00E02284"/>
    <w:rsid w:val="00F1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8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E02284"/>
    <w:pPr>
      <w:keepNext/>
      <w:overflowPunct/>
      <w:autoSpaceDE w:val="0"/>
      <w:autoSpaceDN w:val="0"/>
      <w:jc w:val="center"/>
      <w:outlineLvl w:val="1"/>
    </w:pPr>
    <w:rPr>
      <w:rFonts w:ascii="Comic Sans MS" w:hAnsi="Comic Sans MS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E02284"/>
    <w:pPr>
      <w:keepNext/>
      <w:overflowPunct/>
      <w:autoSpaceDE w:val="0"/>
      <w:autoSpaceDN w:val="0"/>
      <w:jc w:val="center"/>
      <w:outlineLvl w:val="2"/>
    </w:pPr>
    <w:rPr>
      <w:rFonts w:ascii="Comic Sans MS" w:hAnsi="Comic Sans MS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E02284"/>
    <w:pPr>
      <w:keepNext/>
      <w:jc w:val="center"/>
      <w:outlineLvl w:val="3"/>
    </w:pPr>
    <w:rPr>
      <w:rFonts w:ascii="Comic Sans MS" w:hAnsi="Comic Sans MS"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E02284"/>
    <w:pPr>
      <w:keepNext/>
      <w:jc w:val="center"/>
      <w:outlineLvl w:val="4"/>
    </w:pPr>
    <w:rPr>
      <w:rFonts w:ascii="Comic Sans MS" w:hAnsi="Comic Sans MS"/>
      <w:b/>
      <w:bCs/>
      <w:sz w:val="22"/>
      <w:szCs w:val="4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02284"/>
    <w:rPr>
      <w:rFonts w:ascii="Comic Sans MS" w:eastAsia="Times New Roman" w:hAnsi="Comic Sans MS" w:cs="Times New Roman"/>
      <w:kern w:val="28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02284"/>
    <w:rPr>
      <w:rFonts w:ascii="Comic Sans MS" w:eastAsia="Times New Roman" w:hAnsi="Comic Sans MS" w:cs="Times New Roman"/>
      <w:b/>
      <w:bCs/>
      <w:kern w:val="28"/>
      <w:lang w:eastAsia="fr-FR"/>
    </w:rPr>
  </w:style>
  <w:style w:type="character" w:customStyle="1" w:styleId="Titre4Car">
    <w:name w:val="Titre 4 Car"/>
    <w:basedOn w:val="Policepardfaut"/>
    <w:link w:val="Titre4"/>
    <w:rsid w:val="00E02284"/>
    <w:rPr>
      <w:rFonts w:ascii="Comic Sans MS" w:eastAsia="Times New Roman" w:hAnsi="Comic Sans MS" w:cs="Times New Roman"/>
      <w:kern w:val="28"/>
      <w:lang w:eastAsia="fr-FR"/>
    </w:rPr>
  </w:style>
  <w:style w:type="character" w:customStyle="1" w:styleId="Titre5Car">
    <w:name w:val="Titre 5 Car"/>
    <w:basedOn w:val="Policepardfaut"/>
    <w:link w:val="Titre5"/>
    <w:rsid w:val="00E02284"/>
    <w:rPr>
      <w:rFonts w:ascii="Comic Sans MS" w:eastAsia="Times New Roman" w:hAnsi="Comic Sans MS" w:cs="Times New Roman"/>
      <w:b/>
      <w:bCs/>
      <w:kern w:val="28"/>
      <w:szCs w:val="48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2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284"/>
    <w:rPr>
      <w:rFonts w:ascii="Tahoma" w:eastAsia="Times New Roman" w:hAnsi="Tahoma" w:cs="Tahoma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1020</Characters>
  <Application>Microsoft Office Word</Application>
  <DocSecurity>0</DocSecurity>
  <Lines>8</Lines>
  <Paragraphs>2</Paragraphs>
  <ScaleCrop>false</ScaleCrop>
  <Company>TOSHIBA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</dc:creator>
  <cp:lastModifiedBy>DUFF</cp:lastModifiedBy>
  <cp:revision>1</cp:revision>
  <dcterms:created xsi:type="dcterms:W3CDTF">2015-11-05T20:38:00Z</dcterms:created>
  <dcterms:modified xsi:type="dcterms:W3CDTF">2015-11-05T20:40:00Z</dcterms:modified>
</cp:coreProperties>
</file>